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AE63" w14:textId="2C01EF1E" w:rsidR="00AE1EAB" w:rsidRDefault="00AE1EAB" w:rsidP="00AE1EAB">
      <w:pPr>
        <w:jc w:val="right"/>
        <w:rPr>
          <w:lang w:val="es-ES"/>
        </w:rPr>
      </w:pPr>
      <w:r>
        <w:rPr>
          <w:lang w:val="es-ES"/>
        </w:rPr>
        <w:t>Florida, 7 de mayo de 2022</w:t>
      </w:r>
    </w:p>
    <w:p w14:paraId="613F20DF" w14:textId="4DDCF615" w:rsidR="00AE1EAB" w:rsidRDefault="00AE1EAB" w:rsidP="00AE1EAB">
      <w:pPr>
        <w:jc w:val="right"/>
        <w:rPr>
          <w:lang w:val="es-ES"/>
        </w:rPr>
      </w:pPr>
    </w:p>
    <w:p w14:paraId="30D97320" w14:textId="0F1A50AD" w:rsidR="00AE1EAB" w:rsidRDefault="00AE1EAB" w:rsidP="00AE1EAB">
      <w:pPr>
        <w:rPr>
          <w:lang w:val="es-ES"/>
        </w:rPr>
      </w:pPr>
      <w:r>
        <w:rPr>
          <w:lang w:val="es-ES"/>
        </w:rPr>
        <w:t>Queridos hermanos de Durazno</w:t>
      </w:r>
    </w:p>
    <w:p w14:paraId="7F95A2FC" w14:textId="5CF31841" w:rsidR="00AE1EAB" w:rsidRDefault="00AE1EAB" w:rsidP="002C4616">
      <w:pPr>
        <w:jc w:val="both"/>
        <w:rPr>
          <w:lang w:val="es-ES"/>
        </w:rPr>
      </w:pPr>
      <w:r>
        <w:rPr>
          <w:lang w:val="es-ES"/>
        </w:rPr>
        <w:tab/>
      </w:r>
    </w:p>
    <w:p w14:paraId="74F64B8E" w14:textId="1FD1C53C" w:rsidR="00AE1EAB" w:rsidRDefault="00AE1EAB" w:rsidP="002C4616">
      <w:pPr>
        <w:jc w:val="both"/>
        <w:rPr>
          <w:lang w:val="es-ES"/>
        </w:rPr>
      </w:pPr>
      <w:r>
        <w:rPr>
          <w:lang w:val="es-ES"/>
        </w:rPr>
        <w:tab/>
        <w:t>Desde la Resurrección de Jesucristo la Iglesia ha sido enviada a proclamar la Buena Noticia. Desde entonces, de diversas maneras, ha cumplido esta misión. Los apóstoles en las sinagogas anunciaban el Evangelio, en casas de familia y en catacumbas la Palabra siguió derramándose entre los creyentes. Cartas, códigos, púlpitos, arquitectura, música, pinturas, libros, radio, TV han sido medios para</w:t>
      </w:r>
      <w:r w:rsidR="00670664">
        <w:rPr>
          <w:lang w:val="es-ES"/>
        </w:rPr>
        <w:t xml:space="preserve"> comunicar que Jesús es compasivo y nos salva.</w:t>
      </w:r>
    </w:p>
    <w:p w14:paraId="4D8851A2" w14:textId="053E2F9C" w:rsidR="00670664" w:rsidRDefault="00670664" w:rsidP="002C4616">
      <w:pPr>
        <w:jc w:val="both"/>
        <w:rPr>
          <w:lang w:val="es-ES"/>
        </w:rPr>
      </w:pPr>
      <w:r>
        <w:rPr>
          <w:lang w:val="es-ES"/>
        </w:rPr>
        <w:tab/>
        <w:t xml:space="preserve">Desde hace unos 30 años la irrupción de Internet y su desarrollo han motivado a la Iglesia a instalarse en el espacio digital. La pandemia aceleró el proceso de digitalización, que llegó para quedarse. En la Diócesis desarrollamos la página </w:t>
      </w:r>
      <w:hyperlink r:id="rId6" w:history="1">
        <w:r w:rsidRPr="00E37CD3">
          <w:rPr>
            <w:rStyle w:val="Hipervnculo"/>
            <w:lang w:val="es-ES"/>
          </w:rPr>
          <w:t>www.iglesiacatolicaflorida.org</w:t>
        </w:r>
      </w:hyperlink>
      <w:r>
        <w:rPr>
          <w:lang w:val="es-ES"/>
        </w:rPr>
        <w:t xml:space="preserve"> que ha sido visitada más de 200 mil veces desde su inicio en 2020. Las comunidades cuentan con páginas y perfiles en Facebook; también con grupos de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 que permiten la circulación de mensajes, donde adquieren vida. El ámbito digital nos desafía y motiva a aprender nuevas herramientas y lenguajes para </w:t>
      </w:r>
      <w:r w:rsidR="002C4616">
        <w:rPr>
          <w:lang w:val="es-ES"/>
        </w:rPr>
        <w:t>contribuir a la evangelización.</w:t>
      </w:r>
    </w:p>
    <w:p w14:paraId="3DB5396E" w14:textId="0AB0330A" w:rsidR="002C4616" w:rsidRDefault="002C4616" w:rsidP="002C4616">
      <w:pPr>
        <w:jc w:val="both"/>
        <w:rPr>
          <w:lang w:val="es-ES"/>
        </w:rPr>
      </w:pPr>
      <w:r>
        <w:rPr>
          <w:lang w:val="es-ES"/>
        </w:rPr>
        <w:tab/>
        <w:t xml:space="preserve">Para </w:t>
      </w:r>
      <w:r w:rsidR="009D30D3">
        <w:rPr>
          <w:lang w:val="es-ES"/>
        </w:rPr>
        <w:t xml:space="preserve">escuchar </w:t>
      </w:r>
      <w:r>
        <w:rPr>
          <w:lang w:val="es-ES"/>
        </w:rPr>
        <w:t xml:space="preserve">sus inquietudes y necesidades, los invitamos a reunirnos el sábado 14 de mayo a las 17 horas en la parroquia San Pedro. Compartiremos experiencias y abriremos posibilidades de capacitación y formación para comunicar en tiempos digitales la Buena Noticia de Jesús. </w:t>
      </w:r>
      <w:r w:rsidR="009D30D3">
        <w:rPr>
          <w:lang w:val="es-ES"/>
        </w:rPr>
        <w:t xml:space="preserve">Es una convocatoria abierta a las comunidades de San Pedro, de Nuestra Señor del Carmen, de las capillas, Colegio San Luis, Hermanas Franciscanas de la Beata Madre Carmen y todos aquellos que quieran sumarse. La comunicación consiste en ponernos de acuerdo y hacer cosas juntos; así es un </w:t>
      </w:r>
      <w:r w:rsidR="00C63802">
        <w:rPr>
          <w:lang w:val="es-ES"/>
        </w:rPr>
        <w:t>factor que construye comunión y comunidad.</w:t>
      </w:r>
    </w:p>
    <w:p w14:paraId="6AA23CAD" w14:textId="785A617B" w:rsidR="009D30D3" w:rsidRDefault="009D30D3" w:rsidP="002C4616">
      <w:pPr>
        <w:jc w:val="both"/>
        <w:rPr>
          <w:lang w:val="es-ES"/>
        </w:rPr>
      </w:pPr>
      <w:r>
        <w:rPr>
          <w:lang w:val="es-ES"/>
        </w:rPr>
        <w:tab/>
        <w:t xml:space="preserve">Los </w:t>
      </w:r>
      <w:r w:rsidR="00C63802">
        <w:rPr>
          <w:lang w:val="es-ES"/>
        </w:rPr>
        <w:t xml:space="preserve">espero y los </w:t>
      </w:r>
      <w:r>
        <w:rPr>
          <w:lang w:val="es-ES"/>
        </w:rPr>
        <w:t>saludo con alegría pascual</w:t>
      </w:r>
    </w:p>
    <w:p w14:paraId="4C362CBA" w14:textId="555EC66B" w:rsidR="009D30D3" w:rsidRDefault="009D30D3" w:rsidP="002C4616">
      <w:pPr>
        <w:jc w:val="both"/>
        <w:rPr>
          <w:lang w:val="es-ES"/>
        </w:rPr>
      </w:pPr>
    </w:p>
    <w:p w14:paraId="2FEED176" w14:textId="0A2F7E45" w:rsidR="009D30D3" w:rsidRDefault="009D30D3" w:rsidP="009D30D3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Martín Amaya</w:t>
      </w:r>
    </w:p>
    <w:p w14:paraId="5B0BE60C" w14:textId="56B27FAD" w:rsidR="009D30D3" w:rsidRDefault="009D30D3" w:rsidP="009D30D3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Encargado de Comunicación</w:t>
      </w:r>
    </w:p>
    <w:p w14:paraId="0321163A" w14:textId="77777777" w:rsidR="00670664" w:rsidRPr="00AE1EAB" w:rsidRDefault="00670664" w:rsidP="002C4616">
      <w:pPr>
        <w:jc w:val="both"/>
        <w:rPr>
          <w:lang w:val="es-ES"/>
        </w:rPr>
      </w:pPr>
    </w:p>
    <w:sectPr w:rsidR="00670664" w:rsidRPr="00AE1E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C0DE" w14:textId="77777777" w:rsidR="008F033D" w:rsidRDefault="008F033D" w:rsidP="00AE1EAB">
      <w:pPr>
        <w:spacing w:after="0" w:line="240" w:lineRule="auto"/>
      </w:pPr>
      <w:r>
        <w:separator/>
      </w:r>
    </w:p>
  </w:endnote>
  <w:endnote w:type="continuationSeparator" w:id="0">
    <w:p w14:paraId="1F0D16FB" w14:textId="77777777" w:rsidR="008F033D" w:rsidRDefault="008F033D" w:rsidP="00AE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10F4" w14:textId="77777777" w:rsidR="008F033D" w:rsidRDefault="008F033D" w:rsidP="00AE1EAB">
      <w:pPr>
        <w:spacing w:after="0" w:line="240" w:lineRule="auto"/>
      </w:pPr>
      <w:r>
        <w:separator/>
      </w:r>
    </w:p>
  </w:footnote>
  <w:footnote w:type="continuationSeparator" w:id="0">
    <w:p w14:paraId="79FF644C" w14:textId="77777777" w:rsidR="008F033D" w:rsidRDefault="008F033D" w:rsidP="00AE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2245" w14:textId="54C26572" w:rsidR="00AE1EAB" w:rsidRDefault="00AE1EAB" w:rsidP="00AE1EAB">
    <w:pPr>
      <w:pStyle w:val="Encabezado"/>
      <w:jc w:val="center"/>
    </w:pPr>
    <w:r>
      <w:rPr>
        <w:noProof/>
      </w:rPr>
      <w:drawing>
        <wp:inline distT="0" distB="0" distL="0" distR="0" wp14:anchorId="584CE50D" wp14:editId="33A0F018">
          <wp:extent cx="717088" cy="1002183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22" cy="100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A9ADC" w14:textId="60608C29" w:rsidR="00AE1EAB" w:rsidRPr="00AE1EAB" w:rsidRDefault="00AE1EAB" w:rsidP="00AE1EAB">
    <w:pPr>
      <w:pStyle w:val="Encabezado"/>
      <w:jc w:val="center"/>
      <w:rPr>
        <w:b/>
        <w:bCs/>
        <w:color w:val="538135" w:themeColor="accent6" w:themeShade="BF"/>
      </w:rPr>
    </w:pPr>
    <w:r w:rsidRPr="00AE1EAB">
      <w:rPr>
        <w:b/>
        <w:bCs/>
        <w:color w:val="538135" w:themeColor="accent6" w:themeShade="BF"/>
      </w:rPr>
      <w:t>PASTORAL DE LA COMUNICACIÓN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AB"/>
    <w:rsid w:val="002C4616"/>
    <w:rsid w:val="00670664"/>
    <w:rsid w:val="008F033D"/>
    <w:rsid w:val="009D30D3"/>
    <w:rsid w:val="00AE1EAB"/>
    <w:rsid w:val="00C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F96B"/>
  <w15:chartTrackingRefBased/>
  <w15:docId w15:val="{2FD8A6B1-1DFB-4FBE-8575-C5C3FE28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EAB"/>
  </w:style>
  <w:style w:type="paragraph" w:styleId="Piedepgina">
    <w:name w:val="footer"/>
    <w:basedOn w:val="Normal"/>
    <w:link w:val="PiedepginaCar"/>
    <w:uiPriority w:val="99"/>
    <w:unhideWhenUsed/>
    <w:rsid w:val="00AE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AB"/>
  </w:style>
  <w:style w:type="character" w:styleId="Hipervnculo">
    <w:name w:val="Hyperlink"/>
    <w:basedOn w:val="Fuentedeprrafopredeter"/>
    <w:uiPriority w:val="99"/>
    <w:unhideWhenUsed/>
    <w:rsid w:val="006706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lesiacatolicaflorid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2022-05-07T11:58:00Z</dcterms:created>
  <dcterms:modified xsi:type="dcterms:W3CDTF">2022-05-07T12:13:00Z</dcterms:modified>
</cp:coreProperties>
</file>